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3C" w:rsidRDefault="007E6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 podsumowujący konsultacje z mieszkańcami Cieszyna projektów uchwał Rady Miejskiej Cieszyna w sprawie nadania nazw ulic, rond i skwerów oraz zmiany nazw ulic.</w:t>
      </w:r>
    </w:p>
    <w:p w:rsidR="00B97D3C" w:rsidRDefault="007E66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z mieszkańcami Cieszyna ogłoszone zostały na podstawie zarządzenia Burmistrz Miasta Cieszyna, Nr 0050.288.2021 z dnia 26 maja 2021 roku, zgodnie z art. 30 ust. 1 ustawy z dnia 8 marca 1990 r. o samorządzie gminnym (tekst jednolity Dz. U. z 2020 r. poz. 713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w związku z ust. 9 załącznika Nr 1 do uchwały Nr XLII/430/18 Rady Miejskiej Cieszyna z dnia 22 lutego 2018 r. w sprawie określenia zasad nadawania nazw ulic, placów, skwerów, rond i innych terenowych obiektów publicznych położonych na terenie Miasta Cieszyna (Dz. Urz. Woj. Śląskiego z 2018 r. poz. 1438) oraz § 5 ust. 1 zasad i trybu przeprowadzania konsultacji z mieszkańcami Cieszyna, stanowiących załącznik do uchwały nr XVII/179/20 Rady Miejskiej Cieszyna z dnia 22 kwietnia 2020 r. w sprawie zasad i trybu przeprowadzania konsultacji z mieszkańcami Cieszyna (Dz. Urz. Woj. Śląskiego z 2020 r. poz. 3471).</w:t>
      </w:r>
    </w:p>
    <w:p w:rsidR="00B97D3C" w:rsidRDefault="007E660A">
      <w:pPr>
        <w:pStyle w:val="Akapitzlist"/>
        <w:numPr>
          <w:ilvl w:val="0"/>
          <w:numId w:val="2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konsultacji.</w:t>
      </w:r>
    </w:p>
    <w:p w:rsidR="00B97D3C" w:rsidRDefault="007E660A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przeprowadzenia konsultacji było poznanie opinii mieszkańców Cieszyna, w sprawie podjęcia przez Radę Miejską Cieszyna uchwał dotyczących: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nadania nazwy – ul. Wacława Grodeckiego – nowo wybudowanej ulicy łączącej ul. Katowicką z ul. Motelową;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nazwy – ul. Partyzantów na ul. Bursztynową;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nadania nazwy – rondo płk. pil. Bernarda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Adameckiego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skrzyżowaniu ulic Górnej i gen. Władysława Sikorskiego;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nadania nazwy – rondo mjr. pil. Pawła Niemca – skrzyżowaniu ulic Frysztackiej, płk. Gwido Langera i Pawła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Dombke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nadania nazwy – rondo Marii </w:t>
      </w:r>
      <w:proofErr w:type="spellStart"/>
      <w:r>
        <w:rPr>
          <w:rFonts w:ascii="Times New Roman" w:hAnsi="Times New Roman" w:cs="Times New Roman"/>
          <w:sz w:val="24"/>
          <w:szCs w:val="24"/>
        </w:rPr>
        <w:t>Wardasówny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skrzyżowaniu ulic Wojciecha Korfantego i Kolejowej;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nadania nazwy – rondo Józefa Świdra – skrzyżowaniu ulic Katowickiej i Pikiety;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nadania nazwy – skwer Ireny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skwerowi przy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Śrutarskiej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nadania nazwy – skwer ks. Leopolda Marcina Otto – skwerowi na Placu Kościelnym;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nadania nazwy – rondo Miast Partnerskich – skrzyżowaniu ul. Katowickiej, zjazdu na ul. Graniczną i nowo wybudowanej ulicy łączącej ul. Katowicką z ul. Motelową;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nadania nazwy – ul. Niedźwiedziej – ulicy równoległej do ul. Majowej;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nadania nazwy – rondo Browaru Zamkowego – skrzyżowaniu ulic Zamkowej, Frysztackiej i Liburnia;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nadania nazwy – skwer red. Tadeusza Kopoczka – skwerowi przy pomniku Harcerkom i Harcerzom Podbeskidzia Ofiarom II Wojny Światowej 1939-1945 na Placu ks. Józefa </w:t>
      </w:r>
      <w:proofErr w:type="spellStart"/>
      <w:r>
        <w:rPr>
          <w:rFonts w:ascii="Times New Roman" w:hAnsi="Times New Roman" w:cs="Times New Roman"/>
          <w:sz w:val="24"/>
          <w:szCs w:val="24"/>
        </w:rPr>
        <w:t>Londzina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97D3C" w:rsidRDefault="007E660A">
      <w:pPr>
        <w:widowControl w:val="0"/>
        <w:numPr>
          <w:ilvl w:val="0"/>
          <w:numId w:val="1"/>
        </w:numPr>
        <w:tabs>
          <w:tab w:val="left" w:pos="1134"/>
        </w:tabs>
        <w:spacing w:before="20" w:after="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nazwy – ul. Dojazdowej na ul. Księcia Przemysława I Noszaka.</w:t>
      </w:r>
    </w:p>
    <w:p w:rsidR="00B97D3C" w:rsidRDefault="007E660A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Czas trwania konsultacji.</w:t>
      </w:r>
    </w:p>
    <w:p w:rsidR="00B97D3C" w:rsidRDefault="007E660A">
      <w:pPr>
        <w:widowControl w:val="0"/>
        <w:tabs>
          <w:tab w:val="left" w:pos="567"/>
        </w:tabs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trwały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dnia 27 maja 2021 roku do dnia 18 czerwca 2021 roku, w okresie tym projekty uchwał dostępne były:</w:t>
      </w:r>
    </w:p>
    <w:p w:rsidR="00B97D3C" w:rsidRDefault="007E660A">
      <w:pPr>
        <w:pStyle w:val="Akapitzlist"/>
        <w:widowControl w:val="0"/>
        <w:numPr>
          <w:ilvl w:val="0"/>
          <w:numId w:val="3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Biuletynie Informacji Publicznej Urzędu Miejskiego w Cieszynie,</w:t>
      </w:r>
    </w:p>
    <w:p w:rsidR="00B97D3C" w:rsidRDefault="007E660A">
      <w:pPr>
        <w:pStyle w:val="Akapitzlist"/>
        <w:widowControl w:val="0"/>
        <w:numPr>
          <w:ilvl w:val="0"/>
          <w:numId w:val="3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internetowej Cieszyna,</w:t>
      </w:r>
    </w:p>
    <w:p w:rsidR="00B97D3C" w:rsidRDefault="007E660A">
      <w:pPr>
        <w:pStyle w:val="Akapitzlist"/>
        <w:widowControl w:val="0"/>
        <w:numPr>
          <w:ilvl w:val="0"/>
          <w:numId w:val="3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tablicy ogłoszeń Urzędu Miejskiego w Cieszynie.</w:t>
      </w:r>
    </w:p>
    <w:p w:rsidR="00B97D3C" w:rsidRDefault="007E660A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prowadzonych konsultacjach opublikowano w Wiadomościach Ratuszowych Nr 11 (1017) z dnia 4 czerwca 2021.</w:t>
      </w:r>
    </w:p>
    <w:p w:rsidR="00B97D3C" w:rsidRDefault="007E660A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Zastosowana forma konsultacji.</w:t>
      </w:r>
    </w:p>
    <w:p w:rsidR="00B97D3C" w:rsidRDefault="007E660A">
      <w:pPr>
        <w:pStyle w:val="Akapitzlist"/>
        <w:widowControl w:val="0"/>
        <w:numPr>
          <w:ilvl w:val="0"/>
          <w:numId w:val="4"/>
        </w:numPr>
        <w:tabs>
          <w:tab w:val="left" w:pos="1134"/>
        </w:tabs>
        <w:spacing w:before="120" w:after="12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platforma internetowa – ankieta on-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>, w której obowiązywała zasada jednokrotnego wyboru. Ankieta została umieszczona na stronie internetowej, miasta Cieszyna zadano 13 pytań, które dotyczyły proponowanych nazw (wybór odpowiedzi: tak, nie, nie mam zadania oraz możliwość napisania komentarza) – wyniki ankiety zawiera załącznik nr 1 do raportu.</w:t>
      </w:r>
    </w:p>
    <w:p w:rsidR="00B97D3C" w:rsidRDefault="007E660A">
      <w:pPr>
        <w:pStyle w:val="Akapitzlist"/>
        <w:widowControl w:val="0"/>
        <w:numPr>
          <w:ilvl w:val="0"/>
          <w:numId w:val="4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konsultacyjne z mieszkańcami w dniach 14-15 czerwca 2021 roku.</w:t>
      </w:r>
    </w:p>
    <w:p w:rsidR="00B97D3C" w:rsidRDefault="007E660A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pacing w:before="24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Ilość osób uczestniczących.</w:t>
      </w:r>
    </w:p>
    <w:p w:rsidR="00B97D3C" w:rsidRDefault="007E660A">
      <w:pPr>
        <w:widowControl w:val="0"/>
        <w:tabs>
          <w:tab w:val="left" w:pos="567"/>
        </w:tabs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Uprawnionymi do udziału w konsultacjach byli mieszkańcy Cieszyna. Odpowiedzi w ankiecie on-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udzieliło 180 mieszkańców. Na spotkanie konsultacyjne w dniu 14 czerwca 2021 roku z mieszkańcami i przedsiębiorcami z ul. Dojazdowej zaproszono 37 osób – udział wzięły 4 osoby, natomiast na spotkanie w dniu 15 czerwca 2021 roku z mieszkańcami ul. Majowej zaproszono 33 osoby – udział wzięło 10 osób.</w:t>
      </w:r>
    </w:p>
    <w:p w:rsidR="00B97D3C" w:rsidRDefault="007E660A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Podsumowanie konsultacji.</w:t>
      </w:r>
    </w:p>
    <w:p w:rsidR="00B97D3C" w:rsidRDefault="007E660A">
      <w:pPr>
        <w:widowControl w:val="0"/>
        <w:tabs>
          <w:tab w:val="left" w:pos="567"/>
        </w:tabs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§ 9 ust. 4 załącznika do uchwały Rady Miejskiej Cieszyna w sprawie zasad i trybu przeprowadzania konsultacji z mieszkańcami Cieszyna, konsultacje uważa się za ważne bez względu na liczbę uczestniczących w nich mieszkańców. Konsultacje mają charakter opiniodawcy, a ich wyniki nie są wiążące.</w:t>
      </w:r>
    </w:p>
    <w:p w:rsidR="00B97D3C" w:rsidRDefault="007E660A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wniesionych uwag.</w:t>
      </w:r>
    </w:p>
    <w:p w:rsidR="00B97D3C" w:rsidRDefault="007E660A">
      <w:pPr>
        <w:pStyle w:val="Akapitzlist"/>
        <w:widowControl w:val="0"/>
        <w:tabs>
          <w:tab w:val="left" w:pos="567"/>
        </w:tabs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wszystkich uwag i komentarzy zgłoszonych przez osoby uczestniczące w ankiecie on-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zawiera </w:t>
      </w:r>
      <w:r>
        <w:rPr>
          <w:rFonts w:ascii="Times New Roman" w:hAnsi="Times New Roman" w:cs="Times New Roman"/>
          <w:b/>
          <w:sz w:val="24"/>
          <w:szCs w:val="24"/>
        </w:rPr>
        <w:t>załącznik nr 1 do raportu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D3C" w:rsidRDefault="007E660A">
      <w:pPr>
        <w:widowControl w:val="0"/>
        <w:tabs>
          <w:tab w:val="left" w:pos="1134"/>
        </w:tabs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spotkania w dniu 14 czerwca 2021 roku z właścicielami nieruchomości, mieszkańcami, przedsiębiorcami prowadzącymi działalność w nieruchomościach przy ul. Dojazdowej zawarte jest w protokole stanowiącym </w:t>
      </w:r>
      <w:r>
        <w:rPr>
          <w:rFonts w:ascii="Times New Roman" w:hAnsi="Times New Roman" w:cs="Times New Roman"/>
          <w:b/>
          <w:sz w:val="24"/>
          <w:szCs w:val="24"/>
        </w:rPr>
        <w:t>załącznik nr 2 do raportu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D3C" w:rsidRDefault="007E660A">
      <w:pPr>
        <w:widowControl w:val="0"/>
        <w:tabs>
          <w:tab w:val="left" w:pos="1134"/>
        </w:tabs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Podsumowanie spotkania w dniu 15 czerwca 2021 roku z właścicielami nieruchomości i mieszkańcami, przy ul. Majowej, których budynki otrzymałyby nowe numery porządkowe (adresowe) w przypadku nadania nazwy ul. Niedźwiedziej zawarte jest w protokole stanowiącym </w:t>
      </w:r>
      <w:r>
        <w:rPr>
          <w:rFonts w:ascii="Times New Roman" w:hAnsi="Times New Roman" w:cs="Times New Roman"/>
          <w:b/>
          <w:sz w:val="24"/>
          <w:szCs w:val="24"/>
        </w:rPr>
        <w:t>załącznik nr 3 do raportu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D3C" w:rsidRDefault="007E660A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Udzielając odpowiedzi na pytanie zadane w trakcie spotkania z właścicielami nieruchomości i mieszkańcami, przy ul. Majowej, zebrani mieszkańcy zostali poinformowani, przez przedstawiciela Urzędu Miejskiego, że w ramach konsultacji społecznych mogą złożyć formalny sprzeciw dotyczący nadania nowej nazwy.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Formalny sprzeciw dotyczący nadania nazwy - ul. Niedźwiedziej - ulicy równoległej do ul. Majowej, adresowany do Rady Miejskiej Cieszyna i II Zastępcy Burmistrza Cieszyna, wpłynął do Urzędu Miejskiego w dniu 18 czerwca 2021 roku i stanowi </w:t>
      </w:r>
      <w:r>
        <w:rPr>
          <w:rFonts w:ascii="Times New Roman" w:hAnsi="Times New Roman" w:cs="Times New Roman"/>
          <w:b/>
          <w:sz w:val="24"/>
          <w:szCs w:val="24"/>
        </w:rPr>
        <w:t>załącznik nr 4 do raportu</w:t>
      </w:r>
      <w:r>
        <w:rPr>
          <w:rFonts w:ascii="Times New Roman" w:hAnsi="Times New Roman" w:cs="Times New Roman"/>
          <w:sz w:val="24"/>
          <w:szCs w:val="24"/>
        </w:rPr>
        <w:t>. Sprzeciw mieszkańców ul. Majowej zostaje opublikowany bez informacji o danych osobowych osób podpisujących dokument, z uwagi na ochronę danych osobowych. Administratorem danych osobowych jest Burmistrz Miasta Cieszyna.</w:t>
      </w:r>
    </w:p>
    <w:p w:rsidR="00B97D3C" w:rsidRDefault="007E660A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pacing w:before="120"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Rekomendowane kierunki działania.</w:t>
      </w:r>
    </w:p>
    <w:p w:rsidR="00B97D3C" w:rsidRDefault="007E660A">
      <w:pPr>
        <w:widowControl w:val="0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Cieszyna podtrzymuje wszystkie zgłoszone propozycje w sprawie nadania nazw ulic, rond i skwerów oraz zmiany nazw ulic, których wykaz stanowi </w:t>
      </w:r>
      <w:r w:rsidRPr="000E6A2D">
        <w:rPr>
          <w:rFonts w:ascii="Times New Roman" w:hAnsi="Times New Roman" w:cs="Times New Roman"/>
          <w:b/>
          <w:sz w:val="24"/>
          <w:szCs w:val="24"/>
        </w:rPr>
        <w:t>załącznik nr 5 do raportu</w:t>
      </w:r>
      <w:r>
        <w:rPr>
          <w:rFonts w:ascii="Times New Roman" w:hAnsi="Times New Roman" w:cs="Times New Roman"/>
          <w:sz w:val="24"/>
          <w:szCs w:val="24"/>
        </w:rPr>
        <w:t>. Głosy z przeprowadzonej ankiety on-</w:t>
      </w:r>
      <w:proofErr w:type="spellStart"/>
      <w:r>
        <w:rPr>
          <w:rFonts w:ascii="Times New Roman" w:hAnsi="Times New Roman" w:cs="Times New Roman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większości przypadków przekraczają wartość 50 % na tak, czyli osoby biorące udział w ankiecie popierają proponowane nazwy Z uwagi na fakt, że do wyłącznej właściwości Rady Miejskiej Cieszyna, należy podejmowanie uchwał w sprawie nadawania lub zmiany nazw ulic, rond i skwerów ostateczna decyzja zostanie podjęta przez Radę. Raport podsumowujący konsultacje zostanie skierowany do Komisji Finansów, Rozwoju i Spraw Komunalnych, celem zaopiniowania a następnie projekty uchwał zostaną skierowanie pod obrady Rady Miejskiej Cieszyna w miesiącu wrześniu 2021 roku.</w:t>
      </w:r>
    </w:p>
    <w:p w:rsidR="00B97D3C" w:rsidRDefault="00B97D3C">
      <w:pPr>
        <w:widowControl w:val="0"/>
        <w:tabs>
          <w:tab w:val="left" w:pos="567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7D3C" w:rsidRDefault="00B97D3C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7D3C" w:rsidRDefault="007E660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14 lipca 2021 roku.</w:t>
      </w:r>
    </w:p>
    <w:p w:rsidR="00B97D3C" w:rsidRDefault="00B9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3C" w:rsidRDefault="00B9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3C" w:rsidRDefault="00B9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3C" w:rsidRDefault="00B9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3C" w:rsidRDefault="007E660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sporządziła: Anna Jaworska: .……………………………..................</w:t>
      </w:r>
    </w:p>
    <w:p w:rsidR="00B97D3C" w:rsidRDefault="00B9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3C" w:rsidRDefault="00B9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7D3C" w:rsidRDefault="00B9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3C" w:rsidRDefault="00B9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3C" w:rsidRDefault="00B97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D3C" w:rsidRDefault="007E660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 Major: …………………………………………………………….</w:t>
      </w:r>
    </w:p>
    <w:sectPr w:rsidR="00B97D3C">
      <w:footerReference w:type="default" r:id="rId9"/>
      <w:pgSz w:w="11906" w:h="16838"/>
      <w:pgMar w:top="1418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0A" w:rsidRDefault="007E660A">
      <w:pPr>
        <w:spacing w:after="0" w:line="240" w:lineRule="auto"/>
      </w:pPr>
      <w:r>
        <w:separator/>
      </w:r>
    </w:p>
  </w:endnote>
  <w:endnote w:type="continuationSeparator" w:id="0">
    <w:p w:rsidR="007E660A" w:rsidRDefault="007E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769423"/>
      <w:docPartObj>
        <w:docPartGallery w:val="Page Numbers (Bottom of Page)"/>
        <w:docPartUnique/>
      </w:docPartObj>
    </w:sdtPr>
    <w:sdtEndPr/>
    <w:sdtContent>
      <w:p w:rsidR="00B97D3C" w:rsidRDefault="007E660A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367F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/3</w:t>
        </w:r>
      </w:p>
    </w:sdtContent>
  </w:sdt>
  <w:p w:rsidR="00B97D3C" w:rsidRDefault="00B97D3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0A" w:rsidRDefault="007E660A">
      <w:pPr>
        <w:spacing w:after="0" w:line="240" w:lineRule="auto"/>
      </w:pPr>
      <w:r>
        <w:separator/>
      </w:r>
    </w:p>
  </w:footnote>
  <w:footnote w:type="continuationSeparator" w:id="0">
    <w:p w:rsidR="007E660A" w:rsidRDefault="007E6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0071"/>
    <w:multiLevelType w:val="multilevel"/>
    <w:tmpl w:val="56CC4C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EB41CA"/>
    <w:multiLevelType w:val="multilevel"/>
    <w:tmpl w:val="40B83F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>
    <w:nsid w:val="334C3783"/>
    <w:multiLevelType w:val="multilevel"/>
    <w:tmpl w:val="B0A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6673150"/>
    <w:multiLevelType w:val="multilevel"/>
    <w:tmpl w:val="E7C867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827AA4"/>
    <w:multiLevelType w:val="multilevel"/>
    <w:tmpl w:val="9604C1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D3C"/>
    <w:rsid w:val="000E6A2D"/>
    <w:rsid w:val="0029367F"/>
    <w:rsid w:val="007E660A"/>
    <w:rsid w:val="00B9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F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FE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92FE6"/>
  </w:style>
  <w:style w:type="character" w:customStyle="1" w:styleId="StopkaZnak">
    <w:name w:val="Stopka Znak"/>
    <w:basedOn w:val="Domylnaczcionkaakapitu"/>
    <w:link w:val="Stopka"/>
    <w:uiPriority w:val="99"/>
    <w:qFormat/>
    <w:rsid w:val="00792FE6"/>
  </w:style>
  <w:style w:type="paragraph" w:styleId="Nagwek">
    <w:name w:val="header"/>
    <w:basedOn w:val="Normalny"/>
    <w:next w:val="Tekstpodstawowy"/>
    <w:link w:val="NagwekZnak"/>
    <w:uiPriority w:val="99"/>
    <w:unhideWhenUsed/>
    <w:rsid w:val="00792FE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792F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F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92FE6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792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AFED-0200-43F9-AFDE-F5A9A9F1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936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Cieszynie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jAWORSKA</dc:creator>
  <dc:description/>
  <cp:lastModifiedBy>Anna jAWORSKA</cp:lastModifiedBy>
  <cp:revision>8</cp:revision>
  <cp:lastPrinted>2021-07-16T11:10:00Z</cp:lastPrinted>
  <dcterms:created xsi:type="dcterms:W3CDTF">2021-07-15T19:47:00Z</dcterms:created>
  <dcterms:modified xsi:type="dcterms:W3CDTF">2021-07-16T11:10:00Z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w Cieszynie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